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00F176" w14:textId="4EF6779F" w:rsidR="0014089A" w:rsidRPr="00D31820" w:rsidRDefault="0014089A" w:rsidP="0014089A">
      <w:pPr>
        <w:jc w:val="right"/>
        <w:rPr>
          <w:rFonts w:asciiTheme="minorEastAsia" w:hAnsiTheme="minorEastAsia"/>
          <w:sz w:val="24"/>
          <w:szCs w:val="24"/>
        </w:rPr>
      </w:pPr>
      <w:r w:rsidRPr="00D31820">
        <w:rPr>
          <w:rFonts w:asciiTheme="minorEastAsia" w:hAnsiTheme="minorEastAsia" w:hint="eastAsia"/>
          <w:sz w:val="24"/>
          <w:szCs w:val="24"/>
        </w:rPr>
        <w:t>令和２年４月２７日</w:t>
      </w:r>
    </w:p>
    <w:p w14:paraId="6057F45D" w14:textId="77777777" w:rsidR="0014089A" w:rsidRPr="00D31820" w:rsidRDefault="0014089A" w:rsidP="0014089A">
      <w:pPr>
        <w:jc w:val="right"/>
        <w:rPr>
          <w:rFonts w:asciiTheme="minorEastAsia" w:hAnsiTheme="minorEastAsia"/>
          <w:sz w:val="24"/>
          <w:szCs w:val="24"/>
        </w:rPr>
      </w:pPr>
    </w:p>
    <w:p w14:paraId="223B4016" w14:textId="6157D12F" w:rsidR="0014089A" w:rsidRPr="00D31820" w:rsidRDefault="0014089A" w:rsidP="00B86067">
      <w:pPr>
        <w:rPr>
          <w:rFonts w:asciiTheme="minorEastAsia" w:hAnsiTheme="minorEastAsia"/>
          <w:sz w:val="24"/>
          <w:szCs w:val="24"/>
        </w:rPr>
      </w:pPr>
      <w:r w:rsidRPr="00D31820">
        <w:rPr>
          <w:rFonts w:asciiTheme="minorEastAsia" w:hAnsiTheme="minorEastAsia" w:hint="eastAsia"/>
          <w:sz w:val="24"/>
          <w:szCs w:val="24"/>
        </w:rPr>
        <w:t>会　員　各　位</w:t>
      </w:r>
    </w:p>
    <w:p w14:paraId="0FA8D0A0" w14:textId="77777777" w:rsidR="0014089A" w:rsidRPr="00D31820" w:rsidRDefault="0014089A" w:rsidP="00B86067">
      <w:pPr>
        <w:rPr>
          <w:rFonts w:asciiTheme="minorEastAsia" w:hAnsiTheme="minorEastAsia"/>
          <w:sz w:val="24"/>
          <w:szCs w:val="24"/>
        </w:rPr>
      </w:pPr>
    </w:p>
    <w:p w14:paraId="07933F5C" w14:textId="0E6975F8" w:rsidR="0014089A" w:rsidRPr="00D31820" w:rsidRDefault="0014089A" w:rsidP="0014089A">
      <w:pPr>
        <w:jc w:val="right"/>
        <w:rPr>
          <w:rFonts w:asciiTheme="minorEastAsia" w:hAnsiTheme="minorEastAsia"/>
          <w:sz w:val="24"/>
          <w:szCs w:val="24"/>
        </w:rPr>
      </w:pPr>
      <w:r w:rsidRPr="00D31820">
        <w:rPr>
          <w:rFonts w:asciiTheme="minorEastAsia" w:hAnsiTheme="minorEastAsia" w:hint="eastAsia"/>
          <w:sz w:val="24"/>
          <w:szCs w:val="24"/>
        </w:rPr>
        <w:t>公益社団法人京都府柔道整復師会</w:t>
      </w:r>
    </w:p>
    <w:p w14:paraId="7EDF5E6B" w14:textId="5F887346" w:rsidR="0014089A" w:rsidRPr="00D31820" w:rsidRDefault="0014089A" w:rsidP="0014089A">
      <w:pPr>
        <w:jc w:val="right"/>
        <w:rPr>
          <w:rFonts w:asciiTheme="minorEastAsia" w:hAnsiTheme="minorEastAsia"/>
          <w:sz w:val="24"/>
          <w:szCs w:val="24"/>
        </w:rPr>
      </w:pPr>
      <w:r w:rsidRPr="00D31820">
        <w:rPr>
          <w:rFonts w:asciiTheme="minorEastAsia" w:hAnsiTheme="minorEastAsia" w:hint="eastAsia"/>
          <w:sz w:val="24"/>
          <w:szCs w:val="24"/>
        </w:rPr>
        <w:t>会　長　　長　尾　淳　彦</w:t>
      </w:r>
    </w:p>
    <w:p w14:paraId="10BB2B29" w14:textId="7773787E" w:rsidR="0014089A" w:rsidRPr="00D31820" w:rsidRDefault="0014089A" w:rsidP="0014089A">
      <w:pPr>
        <w:jc w:val="right"/>
        <w:rPr>
          <w:rFonts w:asciiTheme="minorEastAsia" w:hAnsiTheme="minorEastAsia"/>
          <w:sz w:val="24"/>
          <w:szCs w:val="24"/>
        </w:rPr>
      </w:pPr>
    </w:p>
    <w:p w14:paraId="23E2673F" w14:textId="3F9F9DE6" w:rsidR="0014089A" w:rsidRPr="00D31820" w:rsidRDefault="0014089A" w:rsidP="0014089A">
      <w:pPr>
        <w:jc w:val="right"/>
        <w:rPr>
          <w:rFonts w:asciiTheme="minorEastAsia" w:hAnsiTheme="minorEastAsia"/>
          <w:sz w:val="24"/>
          <w:szCs w:val="24"/>
        </w:rPr>
      </w:pPr>
    </w:p>
    <w:p w14:paraId="69795B5E" w14:textId="533AC4B3" w:rsidR="0014089A" w:rsidRPr="00D31820" w:rsidRDefault="0014089A" w:rsidP="0014089A">
      <w:pPr>
        <w:jc w:val="center"/>
        <w:rPr>
          <w:rFonts w:asciiTheme="minorEastAsia" w:hAnsiTheme="minorEastAsia"/>
          <w:sz w:val="24"/>
          <w:szCs w:val="24"/>
        </w:rPr>
      </w:pPr>
      <w:r w:rsidRPr="00D31820">
        <w:rPr>
          <w:rFonts w:asciiTheme="minorEastAsia" w:hAnsiTheme="minorEastAsia" w:hint="eastAsia"/>
          <w:sz w:val="24"/>
          <w:szCs w:val="24"/>
        </w:rPr>
        <w:t>新型コロナウイルス感染症問題に対応するための資金繰り支援内容について</w:t>
      </w:r>
    </w:p>
    <w:p w14:paraId="1098EF55" w14:textId="77777777" w:rsidR="0014089A" w:rsidRPr="00D31820" w:rsidRDefault="0014089A" w:rsidP="0014089A">
      <w:pPr>
        <w:jc w:val="center"/>
        <w:rPr>
          <w:rFonts w:asciiTheme="minorEastAsia" w:hAnsiTheme="minorEastAsia"/>
          <w:sz w:val="24"/>
          <w:szCs w:val="24"/>
        </w:rPr>
      </w:pPr>
    </w:p>
    <w:p w14:paraId="69ACCA86" w14:textId="7AFCCFFA" w:rsidR="00B86067" w:rsidRPr="00D31820" w:rsidRDefault="00B86067" w:rsidP="0014089A">
      <w:pPr>
        <w:ind w:firstLineChars="100" w:firstLine="240"/>
        <w:rPr>
          <w:rFonts w:asciiTheme="minorEastAsia" w:hAnsiTheme="minorEastAsia"/>
          <w:sz w:val="24"/>
          <w:szCs w:val="24"/>
        </w:rPr>
      </w:pPr>
      <w:r w:rsidRPr="00D31820">
        <w:rPr>
          <w:rFonts w:asciiTheme="minorEastAsia" w:hAnsiTheme="minorEastAsia" w:hint="eastAsia"/>
          <w:sz w:val="24"/>
          <w:szCs w:val="24"/>
        </w:rPr>
        <w:t>全国に</w:t>
      </w:r>
      <w:r w:rsidR="00DA53D3" w:rsidRPr="00D31820">
        <w:rPr>
          <w:rFonts w:asciiTheme="minorEastAsia" w:hAnsiTheme="minorEastAsia" w:hint="eastAsia"/>
          <w:sz w:val="24"/>
          <w:szCs w:val="24"/>
        </w:rPr>
        <w:t>新型コロナウイルス感染症</w:t>
      </w:r>
      <w:r w:rsidRPr="00D31820">
        <w:rPr>
          <w:rFonts w:asciiTheme="minorEastAsia" w:hAnsiTheme="minorEastAsia" w:hint="eastAsia"/>
          <w:sz w:val="24"/>
          <w:szCs w:val="24"/>
        </w:rPr>
        <w:t>緊急事態宣言が出され、</w:t>
      </w:r>
      <w:r w:rsidR="0014089A" w:rsidRPr="00D31820">
        <w:rPr>
          <w:rFonts w:asciiTheme="minorEastAsia" w:hAnsiTheme="minorEastAsia" w:hint="eastAsia"/>
          <w:sz w:val="24"/>
          <w:szCs w:val="24"/>
        </w:rPr>
        <w:t>５</w:t>
      </w:r>
      <w:r w:rsidRPr="00D31820">
        <w:rPr>
          <w:rFonts w:asciiTheme="minorEastAsia" w:hAnsiTheme="minorEastAsia" w:hint="eastAsia"/>
          <w:sz w:val="24"/>
          <w:szCs w:val="24"/>
        </w:rPr>
        <w:t>月</w:t>
      </w:r>
      <w:r w:rsidR="0014089A" w:rsidRPr="00D31820">
        <w:rPr>
          <w:rFonts w:asciiTheme="minorEastAsia" w:hAnsiTheme="minorEastAsia" w:hint="eastAsia"/>
          <w:sz w:val="24"/>
          <w:szCs w:val="24"/>
        </w:rPr>
        <w:t>６</w:t>
      </w:r>
      <w:r w:rsidRPr="00D31820">
        <w:rPr>
          <w:rFonts w:asciiTheme="minorEastAsia" w:hAnsiTheme="minorEastAsia" w:hint="eastAsia"/>
          <w:sz w:val="24"/>
          <w:szCs w:val="24"/>
        </w:rPr>
        <w:t>日の期限をさらに延長するという動きが出てきています。</w:t>
      </w:r>
    </w:p>
    <w:p w14:paraId="24E276BC" w14:textId="77777777" w:rsidR="00B86067" w:rsidRPr="00D31820" w:rsidRDefault="00B86067" w:rsidP="0014089A">
      <w:pPr>
        <w:ind w:firstLineChars="100" w:firstLine="240"/>
        <w:rPr>
          <w:rFonts w:asciiTheme="minorEastAsia" w:hAnsiTheme="minorEastAsia"/>
          <w:sz w:val="24"/>
          <w:szCs w:val="24"/>
        </w:rPr>
      </w:pPr>
      <w:r w:rsidRPr="00D31820">
        <w:rPr>
          <w:rFonts w:asciiTheme="minorEastAsia" w:hAnsiTheme="minorEastAsia" w:hint="eastAsia"/>
          <w:sz w:val="24"/>
          <w:szCs w:val="24"/>
        </w:rPr>
        <w:t>事態の長期化も十分に想定されますので会員各位におかれまして</w:t>
      </w:r>
      <w:r w:rsidR="00C74108" w:rsidRPr="00D31820">
        <w:rPr>
          <w:rFonts w:asciiTheme="minorEastAsia" w:hAnsiTheme="minorEastAsia" w:hint="eastAsia"/>
          <w:sz w:val="24"/>
          <w:szCs w:val="24"/>
        </w:rPr>
        <w:t>は</w:t>
      </w:r>
      <w:r w:rsidRPr="00D31820">
        <w:rPr>
          <w:rFonts w:asciiTheme="minorEastAsia" w:hAnsiTheme="minorEastAsia" w:hint="eastAsia"/>
          <w:sz w:val="24"/>
          <w:szCs w:val="24"/>
        </w:rPr>
        <w:t>、施術所の安全対策だけでなく、資金繰りに関しても</w:t>
      </w:r>
      <w:r w:rsidR="00C74108" w:rsidRPr="00D31820">
        <w:rPr>
          <w:rFonts w:asciiTheme="minorEastAsia" w:hAnsiTheme="minorEastAsia" w:hint="eastAsia"/>
          <w:sz w:val="24"/>
          <w:szCs w:val="24"/>
        </w:rPr>
        <w:t>十分に</w:t>
      </w:r>
      <w:r w:rsidRPr="00D31820">
        <w:rPr>
          <w:rFonts w:asciiTheme="minorEastAsia" w:hAnsiTheme="minorEastAsia" w:hint="eastAsia"/>
          <w:sz w:val="24"/>
          <w:szCs w:val="24"/>
        </w:rPr>
        <w:t>準備</w:t>
      </w:r>
      <w:r w:rsidR="00C74108" w:rsidRPr="00D31820">
        <w:rPr>
          <w:rFonts w:asciiTheme="minorEastAsia" w:hAnsiTheme="minorEastAsia" w:hint="eastAsia"/>
          <w:sz w:val="24"/>
          <w:szCs w:val="24"/>
        </w:rPr>
        <w:t>対策されますようお願いいたします。</w:t>
      </w:r>
    </w:p>
    <w:p w14:paraId="09277D9D" w14:textId="3B578262" w:rsidR="002A3592" w:rsidRPr="00D31820" w:rsidRDefault="00C74108" w:rsidP="0014089A">
      <w:pPr>
        <w:ind w:firstLineChars="100" w:firstLine="240"/>
        <w:rPr>
          <w:rFonts w:asciiTheme="minorEastAsia" w:hAnsiTheme="minorEastAsia"/>
          <w:sz w:val="24"/>
          <w:szCs w:val="24"/>
        </w:rPr>
      </w:pPr>
      <w:r w:rsidRPr="00D31820">
        <w:rPr>
          <w:rFonts w:asciiTheme="minorEastAsia" w:hAnsiTheme="minorEastAsia" w:hint="eastAsia"/>
          <w:sz w:val="24"/>
          <w:szCs w:val="24"/>
        </w:rPr>
        <w:t>本会では取引金融機関と資金面での会員支援策の検討に入っており、</w:t>
      </w:r>
      <w:r w:rsidR="0014089A" w:rsidRPr="00D31820">
        <w:rPr>
          <w:rFonts w:asciiTheme="minorEastAsia" w:hAnsiTheme="minorEastAsia" w:hint="eastAsia"/>
          <w:sz w:val="24"/>
          <w:szCs w:val="24"/>
        </w:rPr>
        <w:t>現在</w:t>
      </w:r>
      <w:r w:rsidRPr="00D31820">
        <w:rPr>
          <w:rFonts w:asciiTheme="minorEastAsia" w:hAnsiTheme="minorEastAsia" w:hint="eastAsia"/>
          <w:sz w:val="24"/>
          <w:szCs w:val="24"/>
        </w:rPr>
        <w:t>の制度融資</w:t>
      </w:r>
      <w:r w:rsidR="00DA53D3" w:rsidRPr="00D31820">
        <w:rPr>
          <w:rFonts w:asciiTheme="minorEastAsia" w:hAnsiTheme="minorEastAsia" w:hint="eastAsia"/>
          <w:sz w:val="24"/>
          <w:szCs w:val="24"/>
        </w:rPr>
        <w:t>について</w:t>
      </w:r>
      <w:r w:rsidR="0014089A" w:rsidRPr="00D31820">
        <w:rPr>
          <w:rFonts w:asciiTheme="minorEastAsia" w:hAnsiTheme="minorEastAsia" w:hint="eastAsia"/>
          <w:sz w:val="24"/>
          <w:szCs w:val="24"/>
        </w:rPr>
        <w:t>下記のとおり</w:t>
      </w:r>
      <w:r w:rsidR="00DA53D3" w:rsidRPr="00D31820">
        <w:rPr>
          <w:rFonts w:asciiTheme="minorEastAsia" w:hAnsiTheme="minorEastAsia" w:hint="eastAsia"/>
          <w:sz w:val="24"/>
          <w:szCs w:val="24"/>
        </w:rPr>
        <w:t>お知らせいたします。</w:t>
      </w:r>
    </w:p>
    <w:p w14:paraId="4B0A9C78" w14:textId="04661453" w:rsidR="00DA53D3" w:rsidRPr="00D31820" w:rsidRDefault="00DA53D3">
      <w:pPr>
        <w:rPr>
          <w:rFonts w:asciiTheme="minorEastAsia" w:hAnsiTheme="minorEastAsia"/>
          <w:sz w:val="24"/>
          <w:szCs w:val="24"/>
        </w:rPr>
      </w:pPr>
    </w:p>
    <w:p w14:paraId="73D8A476" w14:textId="170063AB" w:rsidR="00B96FB7" w:rsidRPr="00D31820" w:rsidRDefault="00B96FB7" w:rsidP="00B96FB7">
      <w:pPr>
        <w:pStyle w:val="a7"/>
        <w:rPr>
          <w:rFonts w:asciiTheme="minorEastAsia" w:hAnsiTheme="minorEastAsia"/>
        </w:rPr>
      </w:pPr>
      <w:r w:rsidRPr="00D31820">
        <w:rPr>
          <w:rFonts w:asciiTheme="minorEastAsia" w:hAnsiTheme="minorEastAsia" w:hint="eastAsia"/>
        </w:rPr>
        <w:t>記</w:t>
      </w:r>
    </w:p>
    <w:p w14:paraId="0741418E" w14:textId="77777777" w:rsidR="00291310" w:rsidRPr="00D31820" w:rsidRDefault="00291310" w:rsidP="00291310">
      <w:pPr>
        <w:rPr>
          <w:rFonts w:asciiTheme="minorEastAsia" w:hAnsiTheme="minorEastAsia"/>
          <w:sz w:val="24"/>
          <w:szCs w:val="24"/>
        </w:rPr>
      </w:pPr>
    </w:p>
    <w:p w14:paraId="7121766A" w14:textId="22DE80F5" w:rsidR="00B86067" w:rsidRPr="00D31820" w:rsidRDefault="00291310" w:rsidP="00291310">
      <w:pPr>
        <w:rPr>
          <w:rFonts w:asciiTheme="minorEastAsia" w:hAnsiTheme="minorEastAsia"/>
          <w:sz w:val="24"/>
          <w:szCs w:val="24"/>
        </w:rPr>
      </w:pPr>
      <w:r w:rsidRPr="00D31820">
        <w:rPr>
          <w:rFonts w:asciiTheme="minorEastAsia" w:hAnsiTheme="minorEastAsia" w:hint="eastAsia"/>
          <w:sz w:val="24"/>
          <w:szCs w:val="24"/>
        </w:rPr>
        <w:t>１．</w:t>
      </w:r>
      <w:r w:rsidR="00DA53D3" w:rsidRPr="00D31820">
        <w:rPr>
          <w:rFonts w:asciiTheme="minorEastAsia" w:hAnsiTheme="minorEastAsia" w:hint="eastAsia"/>
          <w:sz w:val="24"/>
          <w:szCs w:val="24"/>
        </w:rPr>
        <w:t>新型コロナ感染症対策としての制度</w:t>
      </w:r>
      <w:r w:rsidR="00B96FB7" w:rsidRPr="00D31820">
        <w:rPr>
          <w:rFonts w:asciiTheme="minorEastAsia" w:hAnsiTheme="minorEastAsia" w:hint="eastAsia"/>
          <w:sz w:val="24"/>
          <w:szCs w:val="24"/>
        </w:rPr>
        <w:t>について</w:t>
      </w:r>
    </w:p>
    <w:p w14:paraId="2720EA86" w14:textId="7658D2DB" w:rsidR="00B96FB7" w:rsidRPr="00D31820" w:rsidRDefault="00291310" w:rsidP="00291310">
      <w:pPr>
        <w:rPr>
          <w:rFonts w:asciiTheme="minorEastAsia" w:hAnsiTheme="minorEastAsia"/>
          <w:sz w:val="24"/>
          <w:szCs w:val="24"/>
        </w:rPr>
      </w:pPr>
      <w:r w:rsidRPr="00D31820">
        <w:rPr>
          <w:rFonts w:asciiTheme="minorEastAsia" w:hAnsiTheme="minorEastAsia" w:hint="eastAsia"/>
          <w:sz w:val="24"/>
          <w:szCs w:val="24"/>
        </w:rPr>
        <w:t>（１）</w:t>
      </w:r>
      <w:r w:rsidR="008E0318" w:rsidRPr="00D31820">
        <w:rPr>
          <w:rFonts w:asciiTheme="minorEastAsia" w:hAnsiTheme="minorEastAsia" w:hint="eastAsia"/>
          <w:sz w:val="24"/>
          <w:szCs w:val="24"/>
        </w:rPr>
        <w:t>日本</w:t>
      </w:r>
      <w:r w:rsidR="002A3592" w:rsidRPr="00D31820">
        <w:rPr>
          <w:rFonts w:asciiTheme="minorEastAsia" w:hAnsiTheme="minorEastAsia" w:hint="eastAsia"/>
          <w:sz w:val="24"/>
          <w:szCs w:val="24"/>
        </w:rPr>
        <w:t>政策</w:t>
      </w:r>
      <w:r w:rsidR="008E0318" w:rsidRPr="00D31820">
        <w:rPr>
          <w:rFonts w:asciiTheme="minorEastAsia" w:hAnsiTheme="minorEastAsia" w:hint="eastAsia"/>
          <w:sz w:val="24"/>
          <w:szCs w:val="24"/>
        </w:rPr>
        <w:t>金融</w:t>
      </w:r>
      <w:r w:rsidR="002A3592" w:rsidRPr="00D31820">
        <w:rPr>
          <w:rFonts w:asciiTheme="minorEastAsia" w:hAnsiTheme="minorEastAsia" w:hint="eastAsia"/>
          <w:sz w:val="24"/>
          <w:szCs w:val="24"/>
        </w:rPr>
        <w:t>公庫</w:t>
      </w:r>
      <w:r w:rsidR="000F67B7" w:rsidRPr="00D31820">
        <w:rPr>
          <w:rFonts w:asciiTheme="minorEastAsia" w:hAnsiTheme="minorEastAsia" w:hint="eastAsia"/>
          <w:sz w:val="24"/>
          <w:szCs w:val="24"/>
        </w:rPr>
        <w:t>（新型コロナ感染症特別貸付・利子補給制度）</w:t>
      </w:r>
    </w:p>
    <w:p w14:paraId="5014522C" w14:textId="7F575785" w:rsidR="004B67E9" w:rsidRPr="00D31820" w:rsidRDefault="00B96FB7" w:rsidP="00B96FB7">
      <w:pPr>
        <w:pStyle w:val="ab"/>
        <w:ind w:leftChars="0" w:left="360"/>
        <w:rPr>
          <w:rFonts w:asciiTheme="minorEastAsia" w:hAnsiTheme="minorEastAsia"/>
          <w:sz w:val="24"/>
          <w:szCs w:val="24"/>
        </w:rPr>
      </w:pPr>
      <w:r w:rsidRPr="00D31820">
        <w:rPr>
          <w:rFonts w:asciiTheme="minorEastAsia" w:hAnsiTheme="minorEastAsia" w:hint="eastAsia"/>
          <w:sz w:val="24"/>
          <w:szCs w:val="24"/>
        </w:rPr>
        <w:t>・３</w:t>
      </w:r>
      <w:r w:rsidR="008A00F4" w:rsidRPr="00D31820">
        <w:rPr>
          <w:rFonts w:asciiTheme="minorEastAsia" w:hAnsiTheme="minorEastAsia" w:hint="eastAsia"/>
          <w:sz w:val="24"/>
          <w:szCs w:val="24"/>
        </w:rPr>
        <w:t>年</w:t>
      </w:r>
      <w:r w:rsidR="000F67B7" w:rsidRPr="00D31820">
        <w:rPr>
          <w:rFonts w:asciiTheme="minorEastAsia" w:hAnsiTheme="minorEastAsia" w:hint="eastAsia"/>
          <w:sz w:val="24"/>
          <w:szCs w:val="24"/>
        </w:rPr>
        <w:t>実質</w:t>
      </w:r>
      <w:r w:rsidR="004B67E9" w:rsidRPr="00D31820">
        <w:rPr>
          <w:rFonts w:asciiTheme="minorEastAsia" w:hAnsiTheme="minorEastAsia" w:hint="eastAsia"/>
          <w:sz w:val="24"/>
          <w:szCs w:val="24"/>
        </w:rPr>
        <w:t>無利子融資</w:t>
      </w:r>
      <w:r w:rsidR="00CA26B0" w:rsidRPr="00D31820">
        <w:rPr>
          <w:rFonts w:asciiTheme="minorEastAsia" w:hAnsiTheme="minorEastAsia" w:hint="eastAsia"/>
          <w:sz w:val="24"/>
          <w:szCs w:val="24"/>
        </w:rPr>
        <w:t>、</w:t>
      </w:r>
      <w:r w:rsidR="004B67E9" w:rsidRPr="00D31820">
        <w:rPr>
          <w:rFonts w:asciiTheme="minorEastAsia" w:hAnsiTheme="minorEastAsia" w:hint="eastAsia"/>
          <w:sz w:val="24"/>
          <w:szCs w:val="24"/>
        </w:rPr>
        <w:t>運転資金</w:t>
      </w:r>
      <w:r w:rsidRPr="00D31820">
        <w:rPr>
          <w:rFonts w:asciiTheme="minorEastAsia" w:hAnsiTheme="minorEastAsia" w:hint="eastAsia"/>
          <w:sz w:val="24"/>
          <w:szCs w:val="24"/>
        </w:rPr>
        <w:t>１５</w:t>
      </w:r>
      <w:r w:rsidR="004B67E9" w:rsidRPr="00D31820">
        <w:rPr>
          <w:rFonts w:asciiTheme="minorEastAsia" w:hAnsiTheme="minorEastAsia" w:hint="eastAsia"/>
          <w:sz w:val="24"/>
          <w:szCs w:val="24"/>
        </w:rPr>
        <w:t>年</w:t>
      </w:r>
      <w:r w:rsidR="008A00F4" w:rsidRPr="00D31820">
        <w:rPr>
          <w:rFonts w:asciiTheme="minorEastAsia" w:hAnsiTheme="minorEastAsia" w:hint="eastAsia"/>
          <w:sz w:val="24"/>
          <w:szCs w:val="24"/>
        </w:rPr>
        <w:t>、</w:t>
      </w:r>
      <w:r w:rsidRPr="00D31820">
        <w:rPr>
          <w:rFonts w:asciiTheme="minorEastAsia" w:hAnsiTheme="minorEastAsia" w:hint="eastAsia"/>
          <w:sz w:val="24"/>
          <w:szCs w:val="24"/>
        </w:rPr>
        <w:t>５</w:t>
      </w:r>
      <w:r w:rsidR="004B67E9" w:rsidRPr="00D31820">
        <w:rPr>
          <w:rFonts w:asciiTheme="minorEastAsia" w:hAnsiTheme="minorEastAsia" w:hint="eastAsia"/>
          <w:sz w:val="24"/>
          <w:szCs w:val="24"/>
        </w:rPr>
        <w:t>年間返済猶予</w:t>
      </w:r>
    </w:p>
    <w:p w14:paraId="195DF005" w14:textId="77777777" w:rsidR="00B96FB7" w:rsidRPr="00D31820" w:rsidRDefault="00B96FB7" w:rsidP="00B96FB7">
      <w:pPr>
        <w:pStyle w:val="ab"/>
        <w:ind w:leftChars="0" w:left="360"/>
        <w:rPr>
          <w:rFonts w:asciiTheme="minorEastAsia" w:hAnsiTheme="minorEastAsia"/>
          <w:sz w:val="24"/>
          <w:szCs w:val="24"/>
        </w:rPr>
      </w:pPr>
    </w:p>
    <w:p w14:paraId="36A14CD5" w14:textId="2ABE8312" w:rsidR="008E0318" w:rsidRPr="007E1016" w:rsidRDefault="00291310" w:rsidP="00291310">
      <w:pPr>
        <w:rPr>
          <w:rFonts w:asciiTheme="minorEastAsia" w:hAnsiTheme="minorEastAsia"/>
          <w:sz w:val="24"/>
          <w:szCs w:val="24"/>
        </w:rPr>
      </w:pPr>
      <w:r w:rsidRPr="007E1016">
        <w:rPr>
          <w:rFonts w:asciiTheme="minorEastAsia" w:hAnsiTheme="minorEastAsia" w:hint="eastAsia"/>
          <w:sz w:val="24"/>
          <w:szCs w:val="24"/>
        </w:rPr>
        <w:t>（２）</w:t>
      </w:r>
      <w:r w:rsidR="008E0318" w:rsidRPr="007E1016">
        <w:rPr>
          <w:rFonts w:asciiTheme="minorEastAsia" w:hAnsiTheme="minorEastAsia" w:hint="eastAsia"/>
          <w:sz w:val="24"/>
          <w:szCs w:val="24"/>
        </w:rPr>
        <w:t>京都信用保証協会</w:t>
      </w:r>
      <w:r w:rsidR="00CA26B0" w:rsidRPr="007E1016">
        <w:rPr>
          <w:rFonts w:asciiTheme="minorEastAsia" w:hAnsiTheme="minorEastAsia" w:hint="eastAsia"/>
          <w:sz w:val="24"/>
          <w:szCs w:val="24"/>
        </w:rPr>
        <w:t>（融資条件は未定：</w:t>
      </w:r>
      <w:r w:rsidR="00B96FB7" w:rsidRPr="007E1016">
        <w:rPr>
          <w:rFonts w:asciiTheme="minorEastAsia" w:hAnsiTheme="minorEastAsia" w:hint="eastAsia"/>
          <w:sz w:val="24"/>
          <w:szCs w:val="24"/>
        </w:rPr>
        <w:t>大型連休</w:t>
      </w:r>
      <w:r w:rsidR="00CA26B0" w:rsidRPr="007E1016">
        <w:rPr>
          <w:rFonts w:asciiTheme="minorEastAsia" w:hAnsiTheme="minorEastAsia" w:hint="eastAsia"/>
          <w:sz w:val="24"/>
          <w:szCs w:val="24"/>
        </w:rPr>
        <w:t>明け以降に決定される予定）</w:t>
      </w:r>
    </w:p>
    <w:p w14:paraId="650D61F7" w14:textId="37C9959E" w:rsidR="008E0318" w:rsidRPr="007E1016" w:rsidRDefault="00B96FB7" w:rsidP="000F67B7">
      <w:pPr>
        <w:ind w:firstLineChars="100" w:firstLine="240"/>
        <w:rPr>
          <w:rFonts w:asciiTheme="minorEastAsia" w:hAnsiTheme="minorEastAsia"/>
          <w:sz w:val="24"/>
          <w:szCs w:val="24"/>
        </w:rPr>
      </w:pPr>
      <w:r w:rsidRPr="007E1016">
        <w:rPr>
          <w:rFonts w:asciiTheme="minorEastAsia" w:hAnsiTheme="minorEastAsia" w:hint="eastAsia"/>
          <w:sz w:val="24"/>
          <w:szCs w:val="24"/>
        </w:rPr>
        <w:t>・</w:t>
      </w:r>
      <w:r w:rsidR="0075767C" w:rsidRPr="007E1016">
        <w:rPr>
          <w:rFonts w:asciiTheme="minorEastAsia" w:hAnsiTheme="minorEastAsia" w:hint="eastAsia"/>
          <w:sz w:val="24"/>
          <w:szCs w:val="24"/>
        </w:rPr>
        <w:t>条件の異なる</w:t>
      </w:r>
      <w:r w:rsidRPr="007E1016">
        <w:rPr>
          <w:rFonts w:asciiTheme="minorEastAsia" w:hAnsiTheme="minorEastAsia" w:hint="eastAsia"/>
          <w:sz w:val="24"/>
          <w:szCs w:val="24"/>
        </w:rPr>
        <w:t>３</w:t>
      </w:r>
      <w:r w:rsidR="004B67E9" w:rsidRPr="007E1016">
        <w:rPr>
          <w:rFonts w:asciiTheme="minorEastAsia" w:hAnsiTheme="minorEastAsia" w:hint="eastAsia"/>
          <w:sz w:val="24"/>
          <w:szCs w:val="24"/>
        </w:rPr>
        <w:t>つの制度を推奨</w:t>
      </w:r>
    </w:p>
    <w:p w14:paraId="4D7431B9" w14:textId="35991813" w:rsidR="008E0318" w:rsidRPr="007E1016" w:rsidRDefault="00B96FB7" w:rsidP="000F67B7">
      <w:pPr>
        <w:ind w:firstLineChars="100" w:firstLine="240"/>
        <w:rPr>
          <w:rFonts w:asciiTheme="minorEastAsia" w:hAnsiTheme="minorEastAsia"/>
          <w:sz w:val="24"/>
          <w:szCs w:val="24"/>
        </w:rPr>
      </w:pPr>
      <w:r w:rsidRPr="007E1016">
        <w:rPr>
          <w:rFonts w:asciiTheme="minorEastAsia" w:hAnsiTheme="minorEastAsia" w:hint="eastAsia"/>
          <w:sz w:val="24"/>
          <w:szCs w:val="24"/>
        </w:rPr>
        <w:t>・</w:t>
      </w:r>
      <w:r w:rsidR="00A103D6" w:rsidRPr="007E1016">
        <w:rPr>
          <w:rFonts w:asciiTheme="minorEastAsia" w:hAnsiTheme="minorEastAsia" w:hint="eastAsia"/>
          <w:sz w:val="24"/>
          <w:szCs w:val="24"/>
        </w:rPr>
        <w:t>３年間の実質</w:t>
      </w:r>
      <w:r w:rsidR="008E0318" w:rsidRPr="007E1016">
        <w:rPr>
          <w:rFonts w:asciiTheme="minorEastAsia" w:hAnsiTheme="minorEastAsia" w:hint="eastAsia"/>
          <w:sz w:val="24"/>
          <w:szCs w:val="24"/>
        </w:rPr>
        <w:t>無利子融資</w:t>
      </w:r>
      <w:r w:rsidR="00CA26B0" w:rsidRPr="007E1016">
        <w:rPr>
          <w:rFonts w:asciiTheme="minorEastAsia" w:hAnsiTheme="minorEastAsia" w:hint="eastAsia"/>
          <w:sz w:val="24"/>
          <w:szCs w:val="24"/>
        </w:rPr>
        <w:t>、</w:t>
      </w:r>
      <w:r w:rsidR="004B67E9" w:rsidRPr="007E1016">
        <w:rPr>
          <w:rFonts w:asciiTheme="minorEastAsia" w:hAnsiTheme="minorEastAsia" w:hint="eastAsia"/>
          <w:sz w:val="24"/>
          <w:szCs w:val="24"/>
        </w:rPr>
        <w:t>運転資金</w:t>
      </w:r>
      <w:r w:rsidRPr="007E1016">
        <w:rPr>
          <w:rFonts w:asciiTheme="minorEastAsia" w:hAnsiTheme="minorEastAsia" w:hint="eastAsia"/>
          <w:sz w:val="24"/>
          <w:szCs w:val="24"/>
        </w:rPr>
        <w:t>１０</w:t>
      </w:r>
      <w:r w:rsidR="008E0318" w:rsidRPr="007E1016">
        <w:rPr>
          <w:rFonts w:asciiTheme="minorEastAsia" w:hAnsiTheme="minorEastAsia" w:hint="eastAsia"/>
          <w:sz w:val="24"/>
          <w:szCs w:val="24"/>
        </w:rPr>
        <w:t>年</w:t>
      </w:r>
      <w:r w:rsidR="00CA26B0" w:rsidRPr="007E1016">
        <w:rPr>
          <w:rFonts w:asciiTheme="minorEastAsia" w:hAnsiTheme="minorEastAsia" w:hint="eastAsia"/>
          <w:sz w:val="24"/>
          <w:szCs w:val="24"/>
        </w:rPr>
        <w:t>、</w:t>
      </w:r>
      <w:r w:rsidRPr="007E1016">
        <w:rPr>
          <w:rFonts w:asciiTheme="minorEastAsia" w:hAnsiTheme="minorEastAsia" w:hint="eastAsia"/>
          <w:sz w:val="24"/>
          <w:szCs w:val="24"/>
        </w:rPr>
        <w:t>３</w:t>
      </w:r>
      <w:r w:rsidR="00CA26B0" w:rsidRPr="007E1016">
        <w:rPr>
          <w:rFonts w:asciiTheme="minorEastAsia" w:hAnsiTheme="minorEastAsia" w:hint="eastAsia"/>
          <w:sz w:val="24"/>
          <w:szCs w:val="24"/>
        </w:rPr>
        <w:t>年返済猶予、</w:t>
      </w:r>
      <w:r w:rsidR="0075767C" w:rsidRPr="007E1016">
        <w:rPr>
          <w:rFonts w:asciiTheme="minorEastAsia" w:hAnsiTheme="minorEastAsia" w:hint="eastAsia"/>
          <w:sz w:val="24"/>
          <w:szCs w:val="24"/>
        </w:rPr>
        <w:t>保証料が通常の半額～</w:t>
      </w:r>
      <w:r w:rsidR="00A103D6" w:rsidRPr="007E1016">
        <w:rPr>
          <w:rFonts w:asciiTheme="minorEastAsia" w:hAnsiTheme="minorEastAsia" w:hint="eastAsia"/>
          <w:sz w:val="24"/>
          <w:szCs w:val="24"/>
        </w:rPr>
        <w:t>等</w:t>
      </w:r>
    </w:p>
    <w:p w14:paraId="7DA45CBF" w14:textId="77777777" w:rsidR="008E0318" w:rsidRPr="007E1016" w:rsidRDefault="008E0318">
      <w:pPr>
        <w:rPr>
          <w:rFonts w:asciiTheme="minorEastAsia" w:hAnsiTheme="minorEastAsia"/>
          <w:sz w:val="24"/>
          <w:szCs w:val="24"/>
        </w:rPr>
      </w:pPr>
    </w:p>
    <w:p w14:paraId="47A69F42" w14:textId="6202BDD8" w:rsidR="008E0318" w:rsidRPr="007E1016" w:rsidRDefault="00291310">
      <w:pPr>
        <w:rPr>
          <w:rFonts w:asciiTheme="minorEastAsia" w:hAnsiTheme="minorEastAsia"/>
          <w:sz w:val="24"/>
          <w:szCs w:val="24"/>
        </w:rPr>
      </w:pPr>
      <w:r w:rsidRPr="007E1016">
        <w:rPr>
          <w:rFonts w:asciiTheme="minorEastAsia" w:hAnsiTheme="minorEastAsia" w:hint="eastAsia"/>
          <w:sz w:val="24"/>
          <w:szCs w:val="24"/>
        </w:rPr>
        <w:t>２．</w:t>
      </w:r>
      <w:r w:rsidR="00B96FB7" w:rsidRPr="007E1016">
        <w:rPr>
          <w:rFonts w:asciiTheme="minorEastAsia" w:hAnsiTheme="minorEastAsia" w:hint="eastAsia"/>
          <w:sz w:val="24"/>
          <w:szCs w:val="24"/>
        </w:rPr>
        <w:t>手順等</w:t>
      </w:r>
    </w:p>
    <w:p w14:paraId="5E3872A7" w14:textId="416EE9AE" w:rsidR="00B43AAA" w:rsidRPr="007E1016" w:rsidRDefault="00A91985" w:rsidP="00B96FB7">
      <w:pPr>
        <w:ind w:firstLineChars="100" w:firstLine="240"/>
        <w:rPr>
          <w:rFonts w:asciiTheme="minorEastAsia" w:hAnsiTheme="minorEastAsia"/>
          <w:sz w:val="24"/>
          <w:szCs w:val="24"/>
        </w:rPr>
      </w:pPr>
      <w:r w:rsidRPr="007E1016">
        <w:rPr>
          <w:rFonts w:asciiTheme="minorEastAsia" w:hAnsiTheme="minorEastAsia" w:hint="eastAsia"/>
          <w:sz w:val="24"/>
          <w:szCs w:val="24"/>
        </w:rPr>
        <w:t>まず</w:t>
      </w:r>
      <w:r w:rsidR="00B96FB7" w:rsidRPr="007E1016">
        <w:rPr>
          <w:rFonts w:asciiTheme="minorEastAsia" w:hAnsiTheme="minorEastAsia" w:hint="eastAsia"/>
          <w:sz w:val="24"/>
          <w:szCs w:val="24"/>
        </w:rPr>
        <w:t>、低金利、無保証、長期の返済及び返済猶予期間をとれるよう</w:t>
      </w:r>
      <w:r w:rsidRPr="007E1016">
        <w:rPr>
          <w:rFonts w:asciiTheme="minorEastAsia" w:hAnsiTheme="minorEastAsia" w:hint="eastAsia"/>
          <w:sz w:val="24"/>
          <w:szCs w:val="24"/>
        </w:rPr>
        <w:t>①日本政策金融公庫の融資を申し込むことが第一選択となります。</w:t>
      </w:r>
    </w:p>
    <w:p w14:paraId="36935C0B" w14:textId="5C2DFBAA" w:rsidR="00A91985" w:rsidRPr="007E1016" w:rsidRDefault="00A91985" w:rsidP="00B96FB7">
      <w:pPr>
        <w:ind w:firstLineChars="100" w:firstLine="240"/>
        <w:rPr>
          <w:rFonts w:asciiTheme="minorEastAsia" w:hAnsiTheme="minorEastAsia"/>
          <w:sz w:val="24"/>
          <w:szCs w:val="24"/>
        </w:rPr>
      </w:pPr>
      <w:r w:rsidRPr="007E1016">
        <w:rPr>
          <w:rFonts w:asciiTheme="minorEastAsia" w:hAnsiTheme="minorEastAsia" w:hint="eastAsia"/>
          <w:sz w:val="24"/>
          <w:szCs w:val="24"/>
        </w:rPr>
        <w:t>これで</w:t>
      </w:r>
      <w:r w:rsidR="00872793" w:rsidRPr="007E1016">
        <w:rPr>
          <w:rFonts w:asciiTheme="minorEastAsia" w:hAnsiTheme="minorEastAsia" w:hint="eastAsia"/>
          <w:sz w:val="24"/>
          <w:szCs w:val="24"/>
        </w:rPr>
        <w:t>不足があれば②京都信用保証協会の制度融資で対応する</w:t>
      </w:r>
      <w:r w:rsidR="00B96FB7" w:rsidRPr="007E1016">
        <w:rPr>
          <w:rFonts w:asciiTheme="minorEastAsia" w:hAnsiTheme="minorEastAsia" w:hint="eastAsia"/>
          <w:sz w:val="24"/>
          <w:szCs w:val="24"/>
        </w:rPr>
        <w:t>ことになります</w:t>
      </w:r>
      <w:r w:rsidR="00872793" w:rsidRPr="007E1016">
        <w:rPr>
          <w:rFonts w:asciiTheme="minorEastAsia" w:hAnsiTheme="minorEastAsia" w:hint="eastAsia"/>
          <w:sz w:val="24"/>
          <w:szCs w:val="24"/>
        </w:rPr>
        <w:t>。</w:t>
      </w:r>
    </w:p>
    <w:p w14:paraId="5AD6D15C" w14:textId="2731C7F0" w:rsidR="008A00F4" w:rsidRPr="007E1016" w:rsidRDefault="00616719" w:rsidP="00B96FB7">
      <w:pPr>
        <w:ind w:firstLineChars="100" w:firstLine="240"/>
        <w:rPr>
          <w:rFonts w:asciiTheme="minorEastAsia" w:hAnsiTheme="minorEastAsia"/>
          <w:sz w:val="24"/>
          <w:szCs w:val="24"/>
        </w:rPr>
      </w:pPr>
      <w:r w:rsidRPr="007E1016">
        <w:rPr>
          <w:rFonts w:asciiTheme="minorEastAsia" w:hAnsiTheme="minorEastAsia" w:hint="eastAsia"/>
          <w:sz w:val="24"/>
          <w:szCs w:val="24"/>
        </w:rPr>
        <w:t>京都信用保証協会</w:t>
      </w:r>
      <w:r w:rsidR="008A00F4" w:rsidRPr="007E1016">
        <w:rPr>
          <w:rFonts w:asciiTheme="minorEastAsia" w:hAnsiTheme="minorEastAsia" w:hint="eastAsia"/>
          <w:sz w:val="24"/>
          <w:szCs w:val="24"/>
        </w:rPr>
        <w:t>を利用する</w:t>
      </w:r>
      <w:r w:rsidRPr="007E1016">
        <w:rPr>
          <w:rFonts w:asciiTheme="minorEastAsia" w:hAnsiTheme="minorEastAsia" w:hint="eastAsia"/>
          <w:sz w:val="24"/>
          <w:szCs w:val="24"/>
        </w:rPr>
        <w:t>制度融資について</w:t>
      </w:r>
      <w:r w:rsidR="008A00F4" w:rsidRPr="007E1016">
        <w:rPr>
          <w:rFonts w:asciiTheme="minorEastAsia" w:hAnsiTheme="minorEastAsia" w:hint="eastAsia"/>
          <w:sz w:val="24"/>
          <w:szCs w:val="24"/>
        </w:rPr>
        <w:t>の</w:t>
      </w:r>
      <w:r w:rsidRPr="007E1016">
        <w:rPr>
          <w:rFonts w:asciiTheme="minorEastAsia" w:hAnsiTheme="minorEastAsia" w:hint="eastAsia"/>
          <w:sz w:val="24"/>
          <w:szCs w:val="24"/>
        </w:rPr>
        <w:t>概要は別紙のとおりですが、令和</w:t>
      </w:r>
      <w:r w:rsidR="00B96FB7" w:rsidRPr="007E1016">
        <w:rPr>
          <w:rFonts w:asciiTheme="minorEastAsia" w:hAnsiTheme="minorEastAsia" w:hint="eastAsia"/>
          <w:sz w:val="24"/>
          <w:szCs w:val="24"/>
        </w:rPr>
        <w:t>２</w:t>
      </w:r>
      <w:r w:rsidRPr="007E1016">
        <w:rPr>
          <w:rFonts w:asciiTheme="minorEastAsia" w:hAnsiTheme="minorEastAsia" w:hint="eastAsia"/>
          <w:sz w:val="24"/>
          <w:szCs w:val="24"/>
        </w:rPr>
        <w:t>年度補正予算成立が前提ですので、詳細決定後に追ってお知らせいたします。</w:t>
      </w:r>
    </w:p>
    <w:p w14:paraId="7E2A8F95" w14:textId="753D71EB" w:rsidR="008A00F4" w:rsidRPr="007E1016" w:rsidRDefault="00291310">
      <w:pPr>
        <w:rPr>
          <w:rFonts w:asciiTheme="minorEastAsia" w:hAnsiTheme="minorEastAsia"/>
          <w:sz w:val="24"/>
          <w:szCs w:val="24"/>
        </w:rPr>
      </w:pPr>
      <w:r w:rsidRPr="007E1016">
        <w:rPr>
          <w:rFonts w:asciiTheme="minorEastAsia" w:hAnsiTheme="minorEastAsia" w:hint="eastAsia"/>
          <w:sz w:val="24"/>
          <w:szCs w:val="24"/>
        </w:rPr>
        <w:lastRenderedPageBreak/>
        <w:t>３．</w:t>
      </w:r>
      <w:r w:rsidR="008A00F4" w:rsidRPr="007E1016">
        <w:rPr>
          <w:rFonts w:asciiTheme="minorEastAsia" w:hAnsiTheme="minorEastAsia" w:hint="eastAsia"/>
          <w:sz w:val="24"/>
          <w:szCs w:val="24"/>
        </w:rPr>
        <w:t>融資申込時の注意点</w:t>
      </w:r>
    </w:p>
    <w:p w14:paraId="41D34D2D" w14:textId="2A2F3F21" w:rsidR="00856BCD" w:rsidRPr="007E1016" w:rsidRDefault="00291310" w:rsidP="00B96FB7">
      <w:pPr>
        <w:ind w:firstLineChars="100" w:firstLine="240"/>
        <w:rPr>
          <w:rFonts w:asciiTheme="minorEastAsia" w:hAnsiTheme="minorEastAsia"/>
          <w:sz w:val="24"/>
          <w:szCs w:val="24"/>
        </w:rPr>
      </w:pPr>
      <w:r w:rsidRPr="007E1016">
        <w:rPr>
          <w:rFonts w:asciiTheme="minorEastAsia" w:hAnsiTheme="minorEastAsia" w:hint="eastAsia"/>
          <w:sz w:val="24"/>
          <w:szCs w:val="24"/>
        </w:rPr>
        <w:t>前述した</w:t>
      </w:r>
      <w:r w:rsidR="00856BCD" w:rsidRPr="007E1016">
        <w:rPr>
          <w:rFonts w:asciiTheme="minorEastAsia" w:hAnsiTheme="minorEastAsia" w:hint="eastAsia"/>
          <w:sz w:val="24"/>
          <w:szCs w:val="24"/>
        </w:rPr>
        <w:t>融資制度に</w:t>
      </w:r>
      <w:r w:rsidR="00872793" w:rsidRPr="007E1016">
        <w:rPr>
          <w:rFonts w:asciiTheme="minorEastAsia" w:hAnsiTheme="minorEastAsia" w:hint="eastAsia"/>
          <w:sz w:val="24"/>
          <w:szCs w:val="24"/>
        </w:rPr>
        <w:t>はそれぞれ</w:t>
      </w:r>
      <w:r w:rsidR="00856BCD" w:rsidRPr="007E1016">
        <w:rPr>
          <w:rFonts w:asciiTheme="minorEastAsia" w:hAnsiTheme="minorEastAsia" w:hint="eastAsia"/>
          <w:sz w:val="24"/>
          <w:szCs w:val="24"/>
        </w:rPr>
        <w:t>限度額</w:t>
      </w:r>
      <w:r w:rsidR="00872793" w:rsidRPr="007E1016">
        <w:rPr>
          <w:rFonts w:asciiTheme="minorEastAsia" w:hAnsiTheme="minorEastAsia" w:hint="eastAsia"/>
          <w:sz w:val="24"/>
          <w:szCs w:val="24"/>
        </w:rPr>
        <w:t>があり、また</w:t>
      </w:r>
      <w:r w:rsidR="00856BCD" w:rsidRPr="007E1016">
        <w:rPr>
          <w:rFonts w:asciiTheme="minorEastAsia" w:hAnsiTheme="minorEastAsia" w:hint="eastAsia"/>
          <w:sz w:val="24"/>
          <w:szCs w:val="24"/>
        </w:rPr>
        <w:t>個々</w:t>
      </w:r>
      <w:r w:rsidR="00872793" w:rsidRPr="007E1016">
        <w:rPr>
          <w:rFonts w:asciiTheme="minorEastAsia" w:hAnsiTheme="minorEastAsia" w:hint="eastAsia"/>
          <w:sz w:val="24"/>
          <w:szCs w:val="24"/>
        </w:rPr>
        <w:t>の融資申込金額に対し</w:t>
      </w:r>
      <w:r w:rsidR="00B96FB7" w:rsidRPr="007E1016">
        <w:rPr>
          <w:rFonts w:asciiTheme="minorEastAsia" w:hAnsiTheme="minorEastAsia" w:hint="eastAsia"/>
          <w:sz w:val="24"/>
          <w:szCs w:val="24"/>
        </w:rPr>
        <w:t>１００</w:t>
      </w:r>
      <w:r w:rsidR="00872793" w:rsidRPr="007E1016">
        <w:rPr>
          <w:rFonts w:asciiTheme="minorEastAsia" w:hAnsiTheme="minorEastAsia" w:hint="eastAsia"/>
          <w:sz w:val="24"/>
          <w:szCs w:val="24"/>
        </w:rPr>
        <w:t>％融資</w:t>
      </w:r>
      <w:r w:rsidR="00B96FB7" w:rsidRPr="007E1016">
        <w:rPr>
          <w:rFonts w:asciiTheme="minorEastAsia" w:hAnsiTheme="minorEastAsia" w:hint="eastAsia"/>
          <w:sz w:val="24"/>
          <w:szCs w:val="24"/>
        </w:rPr>
        <w:t>が</w:t>
      </w:r>
      <w:r w:rsidR="00872793" w:rsidRPr="007E1016">
        <w:rPr>
          <w:rFonts w:asciiTheme="minorEastAsia" w:hAnsiTheme="minorEastAsia" w:hint="eastAsia"/>
          <w:sz w:val="24"/>
          <w:szCs w:val="24"/>
        </w:rPr>
        <w:t>実行されるとは限りません</w:t>
      </w:r>
      <w:r w:rsidR="00856BCD" w:rsidRPr="007E1016">
        <w:rPr>
          <w:rFonts w:asciiTheme="minorEastAsia" w:hAnsiTheme="minorEastAsia" w:hint="eastAsia"/>
          <w:sz w:val="24"/>
          <w:szCs w:val="24"/>
        </w:rPr>
        <w:t>。</w:t>
      </w:r>
    </w:p>
    <w:p w14:paraId="62448F89" w14:textId="06C58CE5" w:rsidR="00EE40EE" w:rsidRPr="007E1016" w:rsidRDefault="00AF2389" w:rsidP="00B96FB7">
      <w:pPr>
        <w:ind w:firstLineChars="100" w:firstLine="240"/>
        <w:rPr>
          <w:rFonts w:asciiTheme="minorEastAsia" w:hAnsiTheme="minorEastAsia"/>
          <w:sz w:val="24"/>
          <w:szCs w:val="24"/>
        </w:rPr>
      </w:pPr>
      <w:r w:rsidRPr="007E1016">
        <w:rPr>
          <w:rFonts w:asciiTheme="minorEastAsia" w:hAnsiTheme="minorEastAsia" w:hint="eastAsia"/>
          <w:sz w:val="24"/>
          <w:szCs w:val="24"/>
        </w:rPr>
        <w:t>必要運転資金とされるのは、通常は</w:t>
      </w:r>
      <w:r w:rsidR="00856BCD" w:rsidRPr="007E1016">
        <w:rPr>
          <w:rFonts w:asciiTheme="minorEastAsia" w:hAnsiTheme="minorEastAsia" w:hint="eastAsia"/>
          <w:sz w:val="24"/>
          <w:szCs w:val="24"/>
        </w:rPr>
        <w:t>月商の</w:t>
      </w:r>
      <w:r w:rsidR="00B96FB7" w:rsidRPr="007E1016">
        <w:rPr>
          <w:rFonts w:asciiTheme="minorEastAsia" w:hAnsiTheme="minorEastAsia" w:hint="eastAsia"/>
          <w:sz w:val="24"/>
          <w:szCs w:val="24"/>
        </w:rPr>
        <w:t>３～６</w:t>
      </w:r>
      <w:r w:rsidR="00856BCD" w:rsidRPr="007E1016">
        <w:rPr>
          <w:rFonts w:asciiTheme="minorEastAsia" w:hAnsiTheme="minorEastAsia" w:hint="eastAsia"/>
          <w:sz w:val="24"/>
          <w:szCs w:val="24"/>
        </w:rPr>
        <w:t>か月ですが、今回は緊急事態で</w:t>
      </w:r>
      <w:r w:rsidRPr="007E1016">
        <w:rPr>
          <w:rFonts w:asciiTheme="minorEastAsia" w:hAnsiTheme="minorEastAsia" w:hint="eastAsia"/>
          <w:sz w:val="24"/>
          <w:szCs w:val="24"/>
        </w:rPr>
        <w:t>影響を受ける期間の見込みが立たない状況なので、余裕をもって融資を受けておくことが安心につながります</w:t>
      </w:r>
      <w:r w:rsidR="00EE40EE" w:rsidRPr="007E1016">
        <w:rPr>
          <w:rFonts w:asciiTheme="minorEastAsia" w:hAnsiTheme="minorEastAsia" w:hint="eastAsia"/>
          <w:sz w:val="24"/>
          <w:szCs w:val="24"/>
        </w:rPr>
        <w:t>。</w:t>
      </w:r>
    </w:p>
    <w:p w14:paraId="7B4372F4" w14:textId="1B0F34FF" w:rsidR="00C66E71" w:rsidRPr="007E1016" w:rsidRDefault="00EE40EE" w:rsidP="00B96FB7">
      <w:pPr>
        <w:ind w:firstLineChars="100" w:firstLine="240"/>
        <w:rPr>
          <w:rFonts w:asciiTheme="minorEastAsia" w:hAnsiTheme="minorEastAsia"/>
          <w:sz w:val="24"/>
          <w:szCs w:val="24"/>
        </w:rPr>
      </w:pPr>
      <w:r w:rsidRPr="007E1016">
        <w:rPr>
          <w:rFonts w:asciiTheme="minorEastAsia" w:hAnsiTheme="minorEastAsia" w:hint="eastAsia"/>
          <w:sz w:val="24"/>
          <w:szCs w:val="24"/>
        </w:rPr>
        <w:t>銀行等</w:t>
      </w:r>
      <w:r w:rsidR="00AF2389" w:rsidRPr="007E1016">
        <w:rPr>
          <w:rFonts w:asciiTheme="minorEastAsia" w:hAnsiTheme="minorEastAsia" w:hint="eastAsia"/>
          <w:sz w:val="24"/>
          <w:szCs w:val="24"/>
        </w:rPr>
        <w:t>、融資審査する側は過去の慣例として運転資金を売上ベースで考えます</w:t>
      </w:r>
      <w:r w:rsidRPr="007E1016">
        <w:rPr>
          <w:rFonts w:asciiTheme="minorEastAsia" w:hAnsiTheme="minorEastAsia" w:hint="eastAsia"/>
          <w:sz w:val="24"/>
          <w:szCs w:val="24"/>
        </w:rPr>
        <w:t>が、今回は売り上げが大幅に減少し、かつ長期化することを想定すると</w:t>
      </w:r>
      <w:r w:rsidR="00CA26B0" w:rsidRPr="007E1016">
        <w:rPr>
          <w:rFonts w:asciiTheme="minorEastAsia" w:hAnsiTheme="minorEastAsia" w:hint="eastAsia"/>
          <w:sz w:val="24"/>
          <w:szCs w:val="24"/>
        </w:rPr>
        <w:t>今後</w:t>
      </w:r>
      <w:r w:rsidR="00C66E71" w:rsidRPr="007E1016">
        <w:rPr>
          <w:rFonts w:asciiTheme="minorEastAsia" w:hAnsiTheme="minorEastAsia" w:hint="eastAsia"/>
          <w:sz w:val="24"/>
          <w:szCs w:val="24"/>
        </w:rPr>
        <w:t>休業要請され収入が一定期間途絶えても施術所を維持できるだけの資金として支払</w:t>
      </w:r>
      <w:r w:rsidRPr="007E1016">
        <w:rPr>
          <w:rFonts w:asciiTheme="minorEastAsia" w:hAnsiTheme="minorEastAsia" w:hint="eastAsia"/>
          <w:sz w:val="24"/>
          <w:szCs w:val="24"/>
        </w:rPr>
        <w:t>経費の</w:t>
      </w:r>
      <w:r w:rsidR="00B96FB7" w:rsidRPr="007E1016">
        <w:rPr>
          <w:rFonts w:asciiTheme="minorEastAsia" w:hAnsiTheme="minorEastAsia" w:hint="eastAsia"/>
          <w:sz w:val="24"/>
          <w:szCs w:val="24"/>
        </w:rPr>
        <w:t>１～２</w:t>
      </w:r>
      <w:r w:rsidRPr="007E1016">
        <w:rPr>
          <w:rFonts w:asciiTheme="minorEastAsia" w:hAnsiTheme="minorEastAsia" w:hint="eastAsia"/>
          <w:sz w:val="24"/>
          <w:szCs w:val="24"/>
        </w:rPr>
        <w:t>年分以上を</w:t>
      </w:r>
      <w:r w:rsidR="00C66E71" w:rsidRPr="007E1016">
        <w:rPr>
          <w:rFonts w:asciiTheme="minorEastAsia" w:hAnsiTheme="minorEastAsia" w:hint="eastAsia"/>
          <w:sz w:val="24"/>
          <w:szCs w:val="24"/>
        </w:rPr>
        <w:t>準備資金として用意する必要が出てくる可能性</w:t>
      </w:r>
      <w:r w:rsidR="00A91985" w:rsidRPr="007E1016">
        <w:rPr>
          <w:rFonts w:asciiTheme="minorEastAsia" w:hAnsiTheme="minorEastAsia" w:hint="eastAsia"/>
          <w:sz w:val="24"/>
          <w:szCs w:val="24"/>
        </w:rPr>
        <w:t>を念頭に融資申込金額を決定し、</w:t>
      </w:r>
      <w:r w:rsidR="00946CA9" w:rsidRPr="007E1016">
        <w:rPr>
          <w:rFonts w:asciiTheme="minorEastAsia" w:hAnsiTheme="minorEastAsia" w:hint="eastAsia"/>
          <w:sz w:val="24"/>
          <w:szCs w:val="24"/>
        </w:rPr>
        <w:t>今回の事態、コロナ危機を乗り切れるだけの資金確保に努めてください。</w:t>
      </w:r>
    </w:p>
    <w:p w14:paraId="3170CAD1" w14:textId="1F856B01" w:rsidR="00883CE1" w:rsidRPr="007E1016" w:rsidRDefault="00A103D6" w:rsidP="00B96FB7">
      <w:pPr>
        <w:ind w:firstLineChars="100" w:firstLine="240"/>
        <w:rPr>
          <w:rFonts w:asciiTheme="minorEastAsia" w:hAnsiTheme="minorEastAsia"/>
          <w:sz w:val="24"/>
          <w:szCs w:val="24"/>
        </w:rPr>
      </w:pPr>
      <w:r w:rsidRPr="007E1016">
        <w:rPr>
          <w:rFonts w:asciiTheme="minorEastAsia" w:hAnsiTheme="minorEastAsia" w:hint="eastAsia"/>
          <w:sz w:val="24"/>
          <w:szCs w:val="24"/>
        </w:rPr>
        <w:t>また</w:t>
      </w:r>
      <w:r w:rsidR="00883CE1" w:rsidRPr="007E1016">
        <w:rPr>
          <w:rFonts w:asciiTheme="minorEastAsia" w:hAnsiTheme="minorEastAsia" w:hint="eastAsia"/>
          <w:sz w:val="24"/>
          <w:szCs w:val="24"/>
        </w:rPr>
        <w:t>、新型コロナウイルス感染症関連の支援策について各省ホームページのＵＲＬを</w:t>
      </w:r>
      <w:r w:rsidRPr="007E1016">
        <w:rPr>
          <w:rFonts w:asciiTheme="minorEastAsia" w:hAnsiTheme="minorEastAsia" w:hint="eastAsia"/>
          <w:sz w:val="24"/>
          <w:szCs w:val="24"/>
        </w:rPr>
        <w:t>下段に</w:t>
      </w:r>
      <w:r w:rsidR="00883CE1" w:rsidRPr="007E1016">
        <w:rPr>
          <w:rFonts w:asciiTheme="minorEastAsia" w:hAnsiTheme="minorEastAsia" w:hint="eastAsia"/>
          <w:sz w:val="24"/>
          <w:szCs w:val="24"/>
        </w:rPr>
        <w:t>挙げ</w:t>
      </w:r>
      <w:r w:rsidRPr="007E1016">
        <w:rPr>
          <w:rFonts w:asciiTheme="minorEastAsia" w:hAnsiTheme="minorEastAsia" w:hint="eastAsia"/>
          <w:sz w:val="24"/>
          <w:szCs w:val="24"/>
        </w:rPr>
        <w:t>るとともに、他の資料についても会員専用ページで閲覧できるように</w:t>
      </w:r>
      <w:r w:rsidR="00411C39" w:rsidRPr="007E1016">
        <w:rPr>
          <w:rFonts w:asciiTheme="minorEastAsia" w:hAnsiTheme="minorEastAsia" w:hint="eastAsia"/>
          <w:sz w:val="24"/>
          <w:szCs w:val="24"/>
        </w:rPr>
        <w:t>いたしました</w:t>
      </w:r>
      <w:r w:rsidR="00883CE1" w:rsidRPr="007E1016">
        <w:rPr>
          <w:rFonts w:asciiTheme="minorEastAsia" w:hAnsiTheme="minorEastAsia" w:hint="eastAsia"/>
          <w:sz w:val="24"/>
          <w:szCs w:val="24"/>
        </w:rPr>
        <w:t>ので、参考にしてください。</w:t>
      </w:r>
    </w:p>
    <w:p w14:paraId="274FA926" w14:textId="77777777" w:rsidR="00D31820" w:rsidRPr="00D31820" w:rsidRDefault="00D31820" w:rsidP="00B96FB7">
      <w:pPr>
        <w:ind w:firstLineChars="100" w:firstLine="240"/>
        <w:rPr>
          <w:rFonts w:asciiTheme="minorEastAsia" w:hAnsiTheme="minorEastAsia"/>
          <w:sz w:val="24"/>
          <w:szCs w:val="24"/>
        </w:rPr>
      </w:pPr>
    </w:p>
    <w:p w14:paraId="326C7B09" w14:textId="74DC875C" w:rsidR="00883CE1" w:rsidRPr="00D31820" w:rsidRDefault="00883CE1" w:rsidP="00883CE1">
      <w:pPr>
        <w:rPr>
          <w:rFonts w:asciiTheme="minorEastAsia" w:hAnsiTheme="minorEastAsia"/>
          <w:sz w:val="24"/>
          <w:szCs w:val="24"/>
        </w:rPr>
      </w:pPr>
      <w:r w:rsidRPr="00D31820">
        <w:rPr>
          <w:rFonts w:asciiTheme="minorEastAsia" w:hAnsiTheme="minorEastAsia" w:hint="eastAsia"/>
          <w:sz w:val="24"/>
          <w:szCs w:val="24"/>
        </w:rPr>
        <w:t>＊経済産業省</w:t>
      </w:r>
    </w:p>
    <w:p w14:paraId="06B8D4B3" w14:textId="77777777" w:rsidR="00883CE1" w:rsidRPr="00D31820" w:rsidRDefault="00883CE1" w:rsidP="00883CE1">
      <w:pPr>
        <w:rPr>
          <w:rFonts w:asciiTheme="minorEastAsia" w:hAnsiTheme="minorEastAsia"/>
          <w:sz w:val="24"/>
          <w:szCs w:val="24"/>
        </w:rPr>
      </w:pPr>
      <w:r w:rsidRPr="00D31820">
        <w:rPr>
          <w:rFonts w:asciiTheme="minorEastAsia" w:hAnsiTheme="minorEastAsia" w:hint="eastAsia"/>
          <w:sz w:val="24"/>
          <w:szCs w:val="24"/>
        </w:rPr>
        <w:t>・</w:t>
      </w:r>
      <w:bookmarkStart w:id="0" w:name="_Hlk38836221"/>
      <w:r w:rsidRPr="00D31820">
        <w:rPr>
          <w:rFonts w:asciiTheme="minorEastAsia" w:hAnsiTheme="minorEastAsia" w:hint="eastAsia"/>
          <w:sz w:val="24"/>
          <w:szCs w:val="24"/>
        </w:rPr>
        <w:t>新型コロナウイルス感染症関連</w:t>
      </w:r>
      <w:bookmarkEnd w:id="0"/>
      <w:r w:rsidRPr="00D31820">
        <w:rPr>
          <w:rFonts w:asciiTheme="minorEastAsia" w:hAnsiTheme="minorEastAsia" w:hint="eastAsia"/>
          <w:sz w:val="24"/>
          <w:szCs w:val="24"/>
        </w:rPr>
        <w:t>経済産業省の支援策</w:t>
      </w:r>
    </w:p>
    <w:p w14:paraId="47277200" w14:textId="4B41BBBF" w:rsidR="00883CE1" w:rsidRPr="00D31820" w:rsidRDefault="007E1016" w:rsidP="00883CE1">
      <w:pPr>
        <w:ind w:firstLineChars="100" w:firstLine="210"/>
        <w:rPr>
          <w:rFonts w:asciiTheme="minorEastAsia" w:hAnsiTheme="minorEastAsia"/>
          <w:sz w:val="24"/>
          <w:szCs w:val="24"/>
        </w:rPr>
      </w:pPr>
      <w:hyperlink r:id="rId7" w:history="1">
        <w:r w:rsidR="00883CE1" w:rsidRPr="00D31820">
          <w:rPr>
            <w:rStyle w:val="af0"/>
            <w:rFonts w:asciiTheme="minorEastAsia" w:hAnsiTheme="minorEastAsia" w:hint="eastAsia"/>
            <w:sz w:val="24"/>
            <w:szCs w:val="24"/>
          </w:rPr>
          <w:t>https://www.meti.go.jp/covid-19/</w:t>
        </w:r>
      </w:hyperlink>
    </w:p>
    <w:p w14:paraId="4F4D543F" w14:textId="77777777" w:rsidR="00883CE1" w:rsidRPr="00D31820" w:rsidRDefault="00883CE1" w:rsidP="00883CE1">
      <w:pPr>
        <w:rPr>
          <w:rFonts w:asciiTheme="minorEastAsia" w:hAnsiTheme="minorEastAsia"/>
          <w:sz w:val="24"/>
          <w:szCs w:val="24"/>
        </w:rPr>
      </w:pPr>
      <w:r w:rsidRPr="00D31820">
        <w:rPr>
          <w:rFonts w:asciiTheme="minorEastAsia" w:hAnsiTheme="minorEastAsia" w:hint="eastAsia"/>
          <w:sz w:val="24"/>
          <w:szCs w:val="24"/>
        </w:rPr>
        <w:t>・医療関係向けリーフレット</w:t>
      </w:r>
    </w:p>
    <w:p w14:paraId="64A5E474" w14:textId="543164CE" w:rsidR="00883CE1" w:rsidRPr="00D31820" w:rsidRDefault="007E1016" w:rsidP="00883CE1">
      <w:pPr>
        <w:ind w:firstLineChars="100" w:firstLine="210"/>
        <w:rPr>
          <w:rFonts w:asciiTheme="minorEastAsia" w:hAnsiTheme="minorEastAsia"/>
          <w:sz w:val="24"/>
          <w:szCs w:val="24"/>
        </w:rPr>
      </w:pPr>
      <w:hyperlink r:id="rId8" w:history="1">
        <w:r w:rsidR="00883CE1" w:rsidRPr="00D31820">
          <w:rPr>
            <w:rStyle w:val="af0"/>
            <w:rFonts w:asciiTheme="minorEastAsia" w:hAnsiTheme="minorEastAsia" w:hint="eastAsia"/>
            <w:sz w:val="24"/>
            <w:szCs w:val="24"/>
          </w:rPr>
          <w:t>https://www.meti.go.jp/covid-19/pdf/09_iryou_flyer.pdf</w:t>
        </w:r>
      </w:hyperlink>
    </w:p>
    <w:p w14:paraId="1EA508C6" w14:textId="77777777" w:rsidR="00883CE1" w:rsidRPr="00D31820" w:rsidRDefault="00883CE1" w:rsidP="00883CE1">
      <w:pPr>
        <w:rPr>
          <w:rFonts w:asciiTheme="minorEastAsia" w:hAnsiTheme="minorEastAsia" w:cs="游ゴシック."/>
          <w:kern w:val="0"/>
          <w:sz w:val="24"/>
          <w:szCs w:val="24"/>
        </w:rPr>
      </w:pPr>
    </w:p>
    <w:p w14:paraId="3C4E5771" w14:textId="4C0E2518" w:rsidR="00883CE1" w:rsidRPr="00D31820" w:rsidRDefault="00883CE1" w:rsidP="00883CE1">
      <w:pPr>
        <w:rPr>
          <w:rFonts w:asciiTheme="minorEastAsia" w:hAnsiTheme="minorEastAsia"/>
          <w:sz w:val="24"/>
          <w:szCs w:val="24"/>
        </w:rPr>
      </w:pPr>
      <w:r w:rsidRPr="00D31820">
        <w:rPr>
          <w:rFonts w:asciiTheme="minorEastAsia" w:hAnsiTheme="minorEastAsia" w:hint="eastAsia"/>
          <w:sz w:val="24"/>
          <w:szCs w:val="24"/>
        </w:rPr>
        <w:t>＊厚生労働省</w:t>
      </w:r>
    </w:p>
    <w:p w14:paraId="247D56C8" w14:textId="36487F2C" w:rsidR="00883CE1" w:rsidRPr="00D31820" w:rsidRDefault="00883CE1" w:rsidP="00883CE1">
      <w:pPr>
        <w:rPr>
          <w:rFonts w:asciiTheme="minorEastAsia" w:hAnsiTheme="minorEastAsia"/>
          <w:kern w:val="0"/>
          <w:sz w:val="24"/>
          <w:szCs w:val="24"/>
        </w:rPr>
      </w:pPr>
      <w:r w:rsidRPr="00D31820">
        <w:rPr>
          <w:rFonts w:asciiTheme="minorEastAsia" w:hAnsiTheme="minorEastAsia" w:hint="eastAsia"/>
          <w:kern w:val="0"/>
          <w:sz w:val="24"/>
          <w:szCs w:val="24"/>
        </w:rPr>
        <w:t>・生活を支えるための支援のご案内</w:t>
      </w:r>
    </w:p>
    <w:p w14:paraId="2800EC06" w14:textId="1643805F" w:rsidR="00883CE1" w:rsidRPr="00D31820" w:rsidRDefault="007E1016" w:rsidP="00883CE1">
      <w:pPr>
        <w:ind w:firstLineChars="100" w:firstLine="210"/>
        <w:rPr>
          <w:rFonts w:asciiTheme="minorEastAsia" w:hAnsiTheme="minorEastAsia"/>
          <w:sz w:val="24"/>
          <w:szCs w:val="24"/>
        </w:rPr>
      </w:pPr>
      <w:hyperlink r:id="rId9" w:history="1">
        <w:r w:rsidR="00883CE1" w:rsidRPr="00D31820">
          <w:rPr>
            <w:rStyle w:val="af0"/>
            <w:rFonts w:asciiTheme="minorEastAsia" w:hAnsiTheme="minorEastAsia" w:hint="eastAsia"/>
            <w:sz w:val="24"/>
            <w:szCs w:val="24"/>
          </w:rPr>
          <w:t>https://www.mhlw.go.jp/content/10900000/000622924.pdf</w:t>
        </w:r>
      </w:hyperlink>
    </w:p>
    <w:p w14:paraId="466B7BB8" w14:textId="36A077A2" w:rsidR="00883CE1" w:rsidRPr="00D31820" w:rsidRDefault="00883CE1" w:rsidP="00883CE1">
      <w:pPr>
        <w:rPr>
          <w:rFonts w:asciiTheme="minorEastAsia" w:hAnsiTheme="minorEastAsia" w:cs="メイリオ"/>
          <w:color w:val="000000"/>
          <w:kern w:val="0"/>
          <w:sz w:val="24"/>
          <w:szCs w:val="24"/>
        </w:rPr>
      </w:pPr>
      <w:r w:rsidRPr="00D31820">
        <w:rPr>
          <w:rFonts w:asciiTheme="minorEastAsia" w:hAnsiTheme="minorEastAsia" w:cs="メイリオ" w:hint="eastAsia"/>
          <w:color w:val="000000"/>
          <w:kern w:val="0"/>
          <w:sz w:val="24"/>
          <w:szCs w:val="24"/>
        </w:rPr>
        <w:t>・事業主の皆さまへ</w:t>
      </w:r>
    </w:p>
    <w:p w14:paraId="24761E02" w14:textId="7BEA63AC" w:rsidR="00883CE1" w:rsidRPr="00D31820" w:rsidRDefault="007E1016" w:rsidP="00883CE1">
      <w:pPr>
        <w:ind w:firstLineChars="100" w:firstLine="210"/>
        <w:rPr>
          <w:rFonts w:asciiTheme="minorEastAsia" w:hAnsiTheme="minorEastAsia"/>
          <w:sz w:val="24"/>
          <w:szCs w:val="24"/>
        </w:rPr>
      </w:pPr>
      <w:hyperlink r:id="rId10" w:history="1">
        <w:r w:rsidR="00883CE1" w:rsidRPr="00D31820">
          <w:rPr>
            <w:rStyle w:val="af0"/>
            <w:rFonts w:asciiTheme="minorEastAsia" w:hAnsiTheme="minorEastAsia" w:hint="eastAsia"/>
            <w:sz w:val="24"/>
            <w:szCs w:val="24"/>
          </w:rPr>
          <w:t>https://www.mhlw.go.jp/content/10900000/000612981.pdf</w:t>
        </w:r>
      </w:hyperlink>
    </w:p>
    <w:p w14:paraId="659DE1F7" w14:textId="77777777" w:rsidR="004B09EF" w:rsidRPr="00D31820" w:rsidRDefault="004B09EF">
      <w:pPr>
        <w:rPr>
          <w:rFonts w:asciiTheme="minorEastAsia" w:hAnsiTheme="minorEastAsia"/>
          <w:sz w:val="24"/>
          <w:szCs w:val="24"/>
        </w:rPr>
      </w:pPr>
    </w:p>
    <w:p w14:paraId="4592488A" w14:textId="764684EB" w:rsidR="004E3724" w:rsidRPr="00D31820" w:rsidRDefault="00DC42AD" w:rsidP="00B96FB7">
      <w:pPr>
        <w:ind w:firstLineChars="100" w:firstLine="240"/>
        <w:rPr>
          <w:rFonts w:asciiTheme="minorEastAsia" w:hAnsiTheme="minorEastAsia"/>
          <w:sz w:val="24"/>
          <w:szCs w:val="24"/>
        </w:rPr>
      </w:pPr>
      <w:r w:rsidRPr="00D31820">
        <w:rPr>
          <w:rFonts w:asciiTheme="minorEastAsia" w:hAnsiTheme="minorEastAsia" w:hint="eastAsia"/>
          <w:sz w:val="24"/>
          <w:szCs w:val="24"/>
        </w:rPr>
        <w:t>本会</w:t>
      </w:r>
      <w:r w:rsidR="00B96FB7" w:rsidRPr="00D31820">
        <w:rPr>
          <w:rFonts w:asciiTheme="minorEastAsia" w:hAnsiTheme="minorEastAsia" w:hint="eastAsia"/>
          <w:sz w:val="24"/>
          <w:szCs w:val="24"/>
        </w:rPr>
        <w:t>では</w:t>
      </w:r>
      <w:r w:rsidRPr="00D31820">
        <w:rPr>
          <w:rFonts w:asciiTheme="minorEastAsia" w:hAnsiTheme="minorEastAsia" w:hint="eastAsia"/>
          <w:sz w:val="24"/>
          <w:szCs w:val="24"/>
        </w:rPr>
        <w:t>行政</w:t>
      </w:r>
      <w:r w:rsidR="00883CE1" w:rsidRPr="00D31820">
        <w:rPr>
          <w:rFonts w:asciiTheme="minorEastAsia" w:hAnsiTheme="minorEastAsia" w:hint="eastAsia"/>
          <w:sz w:val="24"/>
          <w:szCs w:val="24"/>
        </w:rPr>
        <w:t>や</w:t>
      </w:r>
      <w:r w:rsidRPr="00D31820">
        <w:rPr>
          <w:rFonts w:asciiTheme="minorEastAsia" w:hAnsiTheme="minorEastAsia" w:hint="eastAsia"/>
          <w:sz w:val="24"/>
          <w:szCs w:val="24"/>
        </w:rPr>
        <w:t>金融機関から情報収集したものを迅速に</w:t>
      </w:r>
      <w:r w:rsidR="00D23ACB" w:rsidRPr="00D31820">
        <w:rPr>
          <w:rFonts w:asciiTheme="minorEastAsia" w:hAnsiTheme="minorEastAsia" w:hint="eastAsia"/>
          <w:sz w:val="24"/>
          <w:szCs w:val="24"/>
        </w:rPr>
        <w:t>会員伝達するだけでなく、</w:t>
      </w:r>
      <w:r w:rsidR="00547EC0" w:rsidRPr="00D31820">
        <w:rPr>
          <w:rFonts w:asciiTheme="minorEastAsia" w:hAnsiTheme="minorEastAsia" w:hint="eastAsia"/>
          <w:sz w:val="24"/>
          <w:szCs w:val="24"/>
        </w:rPr>
        <w:t>会員及び施術所経営をバックアップする具体的な施策手段を打ち出して、</w:t>
      </w:r>
      <w:r w:rsidR="00B96FB7" w:rsidRPr="00D31820">
        <w:rPr>
          <w:rFonts w:asciiTheme="minorEastAsia" w:hAnsiTheme="minorEastAsia" w:hint="eastAsia"/>
          <w:sz w:val="24"/>
          <w:szCs w:val="24"/>
        </w:rPr>
        <w:t>会員各位</w:t>
      </w:r>
      <w:r w:rsidR="00547EC0" w:rsidRPr="00D31820">
        <w:rPr>
          <w:rFonts w:asciiTheme="minorEastAsia" w:hAnsiTheme="minorEastAsia" w:hint="eastAsia"/>
          <w:sz w:val="24"/>
          <w:szCs w:val="24"/>
        </w:rPr>
        <w:t>とともにコロナ終息後の事業展開を</w:t>
      </w:r>
      <w:r w:rsidR="004B09EF" w:rsidRPr="00D31820">
        <w:rPr>
          <w:rFonts w:asciiTheme="minorEastAsia" w:hAnsiTheme="minorEastAsia" w:hint="eastAsia"/>
          <w:sz w:val="24"/>
          <w:szCs w:val="24"/>
        </w:rPr>
        <w:t>目指したいと考えています</w:t>
      </w:r>
      <w:r w:rsidR="00291310" w:rsidRPr="00D31820">
        <w:rPr>
          <w:rFonts w:asciiTheme="minorEastAsia" w:hAnsiTheme="minorEastAsia" w:hint="eastAsia"/>
          <w:sz w:val="24"/>
          <w:szCs w:val="24"/>
        </w:rPr>
        <w:t>ので、ご協力を賜りますようお願い申し上げます</w:t>
      </w:r>
      <w:r w:rsidR="004B09EF" w:rsidRPr="00D31820">
        <w:rPr>
          <w:rFonts w:asciiTheme="minorEastAsia" w:hAnsiTheme="minorEastAsia" w:hint="eastAsia"/>
          <w:sz w:val="24"/>
          <w:szCs w:val="24"/>
        </w:rPr>
        <w:t>。</w:t>
      </w:r>
    </w:p>
    <w:p w14:paraId="6BF8EB28" w14:textId="36AD5528" w:rsidR="00B96FB7" w:rsidRPr="00D31820" w:rsidRDefault="00B96FB7" w:rsidP="00B96FB7">
      <w:pPr>
        <w:ind w:firstLineChars="100" w:firstLine="240"/>
        <w:jc w:val="right"/>
        <w:rPr>
          <w:rFonts w:asciiTheme="minorEastAsia" w:hAnsiTheme="minorEastAsia"/>
          <w:sz w:val="24"/>
          <w:szCs w:val="24"/>
        </w:rPr>
      </w:pPr>
      <w:r w:rsidRPr="00D31820">
        <w:rPr>
          <w:rFonts w:asciiTheme="minorEastAsia" w:hAnsiTheme="minorEastAsia" w:hint="eastAsia"/>
          <w:sz w:val="24"/>
          <w:szCs w:val="24"/>
        </w:rPr>
        <w:t>以上</w:t>
      </w:r>
    </w:p>
    <w:p w14:paraId="17F5C27B" w14:textId="71D7EA1D" w:rsidR="004E3724" w:rsidRPr="00C66E71" w:rsidRDefault="004E3724">
      <w:pPr>
        <w:rPr>
          <w:sz w:val="24"/>
          <w:szCs w:val="24"/>
        </w:rPr>
      </w:pPr>
    </w:p>
    <w:sectPr w:rsidR="004E3724" w:rsidRPr="00C66E71" w:rsidSect="00B96FB7">
      <w:type w:val="continuous"/>
      <w:pgSz w:w="11906" w:h="16838" w:code="9"/>
      <w:pgMar w:top="1440" w:right="1077" w:bottom="1440" w:left="1077" w:header="851" w:footer="992" w:gutter="0"/>
      <w:cols w:space="425"/>
      <w:docGrid w:type="linesAndChars" w:linePitch="4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14328D" w14:textId="77777777" w:rsidR="00883CE1" w:rsidRDefault="00883CE1" w:rsidP="00883CE1">
      <w:r>
        <w:separator/>
      </w:r>
    </w:p>
  </w:endnote>
  <w:endnote w:type="continuationSeparator" w:id="0">
    <w:p w14:paraId="1AB586B9" w14:textId="77777777" w:rsidR="00883CE1" w:rsidRDefault="00883CE1" w:rsidP="00883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AGENDA人名Pゴシック体L1-M"/>
    <w:panose1 w:val="00000000000000000000"/>
    <w:charset w:val="80"/>
    <w:family w:val="swiss"/>
    <w:notTrueType/>
    <w:pitch w:val="default"/>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61BC54" w14:textId="77777777" w:rsidR="00883CE1" w:rsidRDefault="00883CE1" w:rsidP="00883CE1">
      <w:r>
        <w:separator/>
      </w:r>
    </w:p>
  </w:footnote>
  <w:footnote w:type="continuationSeparator" w:id="0">
    <w:p w14:paraId="0A7AC95B" w14:textId="77777777" w:rsidR="00883CE1" w:rsidRDefault="00883CE1" w:rsidP="00883C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C14FD"/>
    <w:multiLevelType w:val="hybridMultilevel"/>
    <w:tmpl w:val="7BAA9390"/>
    <w:lvl w:ilvl="0" w:tplc="375AD322">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5B7E29E4"/>
    <w:multiLevelType w:val="hybridMultilevel"/>
    <w:tmpl w:val="057CC304"/>
    <w:lvl w:ilvl="0" w:tplc="DEE45E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211"/>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3592"/>
    <w:rsid w:val="000773B0"/>
    <w:rsid w:val="000F67B7"/>
    <w:rsid w:val="0014089A"/>
    <w:rsid w:val="001A35E5"/>
    <w:rsid w:val="00291310"/>
    <w:rsid w:val="002A3592"/>
    <w:rsid w:val="00411C39"/>
    <w:rsid w:val="004B09EF"/>
    <w:rsid w:val="004B67E9"/>
    <w:rsid w:val="004E3724"/>
    <w:rsid w:val="00547EC0"/>
    <w:rsid w:val="00616719"/>
    <w:rsid w:val="0075767C"/>
    <w:rsid w:val="007E1016"/>
    <w:rsid w:val="00812CDB"/>
    <w:rsid w:val="00856BCD"/>
    <w:rsid w:val="00872793"/>
    <w:rsid w:val="00883CE1"/>
    <w:rsid w:val="008A00F4"/>
    <w:rsid w:val="008E0318"/>
    <w:rsid w:val="00946CA9"/>
    <w:rsid w:val="00A103D6"/>
    <w:rsid w:val="00A91985"/>
    <w:rsid w:val="00AF2389"/>
    <w:rsid w:val="00B43AAA"/>
    <w:rsid w:val="00B86067"/>
    <w:rsid w:val="00B96FB7"/>
    <w:rsid w:val="00C66E71"/>
    <w:rsid w:val="00C74108"/>
    <w:rsid w:val="00CA26B0"/>
    <w:rsid w:val="00D23ACB"/>
    <w:rsid w:val="00D31820"/>
    <w:rsid w:val="00DA53D3"/>
    <w:rsid w:val="00DC42AD"/>
    <w:rsid w:val="00EC4D48"/>
    <w:rsid w:val="00EE40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285F420"/>
  <w15:docId w15:val="{09BE5AFB-BF3D-4AAD-BB60-868CC575B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372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E3724"/>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14089A"/>
  </w:style>
  <w:style w:type="character" w:customStyle="1" w:styleId="a6">
    <w:name w:val="日付 (文字)"/>
    <w:basedOn w:val="a0"/>
    <w:link w:val="a5"/>
    <w:uiPriority w:val="99"/>
    <w:semiHidden/>
    <w:rsid w:val="0014089A"/>
  </w:style>
  <w:style w:type="paragraph" w:styleId="a7">
    <w:name w:val="Note Heading"/>
    <w:basedOn w:val="a"/>
    <w:next w:val="a"/>
    <w:link w:val="a8"/>
    <w:uiPriority w:val="99"/>
    <w:unhideWhenUsed/>
    <w:rsid w:val="00B96FB7"/>
    <w:pPr>
      <w:jc w:val="center"/>
    </w:pPr>
    <w:rPr>
      <w:sz w:val="24"/>
      <w:szCs w:val="24"/>
    </w:rPr>
  </w:style>
  <w:style w:type="character" w:customStyle="1" w:styleId="a8">
    <w:name w:val="記 (文字)"/>
    <w:basedOn w:val="a0"/>
    <w:link w:val="a7"/>
    <w:uiPriority w:val="99"/>
    <w:rsid w:val="00B96FB7"/>
    <w:rPr>
      <w:sz w:val="24"/>
      <w:szCs w:val="24"/>
    </w:rPr>
  </w:style>
  <w:style w:type="paragraph" w:styleId="a9">
    <w:name w:val="Closing"/>
    <w:basedOn w:val="a"/>
    <w:link w:val="aa"/>
    <w:uiPriority w:val="99"/>
    <w:unhideWhenUsed/>
    <w:rsid w:val="00B96FB7"/>
    <w:pPr>
      <w:jc w:val="right"/>
    </w:pPr>
    <w:rPr>
      <w:sz w:val="24"/>
      <w:szCs w:val="24"/>
    </w:rPr>
  </w:style>
  <w:style w:type="character" w:customStyle="1" w:styleId="aa">
    <w:name w:val="結語 (文字)"/>
    <w:basedOn w:val="a0"/>
    <w:link w:val="a9"/>
    <w:uiPriority w:val="99"/>
    <w:rsid w:val="00B96FB7"/>
    <w:rPr>
      <w:sz w:val="24"/>
      <w:szCs w:val="24"/>
    </w:rPr>
  </w:style>
  <w:style w:type="paragraph" w:styleId="ab">
    <w:name w:val="List Paragraph"/>
    <w:basedOn w:val="a"/>
    <w:uiPriority w:val="34"/>
    <w:qFormat/>
    <w:rsid w:val="00B96FB7"/>
    <w:pPr>
      <w:ind w:leftChars="400" w:left="840"/>
    </w:pPr>
  </w:style>
  <w:style w:type="paragraph" w:styleId="ac">
    <w:name w:val="header"/>
    <w:basedOn w:val="a"/>
    <w:link w:val="ad"/>
    <w:uiPriority w:val="99"/>
    <w:unhideWhenUsed/>
    <w:rsid w:val="00883CE1"/>
    <w:pPr>
      <w:tabs>
        <w:tab w:val="center" w:pos="4252"/>
        <w:tab w:val="right" w:pos="8504"/>
      </w:tabs>
      <w:snapToGrid w:val="0"/>
    </w:pPr>
  </w:style>
  <w:style w:type="character" w:customStyle="1" w:styleId="ad">
    <w:name w:val="ヘッダー (文字)"/>
    <w:basedOn w:val="a0"/>
    <w:link w:val="ac"/>
    <w:uiPriority w:val="99"/>
    <w:rsid w:val="00883CE1"/>
  </w:style>
  <w:style w:type="paragraph" w:styleId="ae">
    <w:name w:val="footer"/>
    <w:basedOn w:val="a"/>
    <w:link w:val="af"/>
    <w:uiPriority w:val="99"/>
    <w:unhideWhenUsed/>
    <w:rsid w:val="00883CE1"/>
    <w:pPr>
      <w:tabs>
        <w:tab w:val="center" w:pos="4252"/>
        <w:tab w:val="right" w:pos="8504"/>
      </w:tabs>
      <w:snapToGrid w:val="0"/>
    </w:pPr>
  </w:style>
  <w:style w:type="character" w:customStyle="1" w:styleId="af">
    <w:name w:val="フッター (文字)"/>
    <w:basedOn w:val="a0"/>
    <w:link w:val="ae"/>
    <w:uiPriority w:val="99"/>
    <w:rsid w:val="00883CE1"/>
  </w:style>
  <w:style w:type="character" w:styleId="af0">
    <w:name w:val="Hyperlink"/>
    <w:basedOn w:val="a0"/>
    <w:uiPriority w:val="99"/>
    <w:unhideWhenUsed/>
    <w:rsid w:val="00883CE1"/>
    <w:rPr>
      <w:color w:val="0000FF" w:themeColor="hyperlink"/>
      <w:u w:val="single"/>
    </w:rPr>
  </w:style>
  <w:style w:type="paragraph" w:customStyle="1" w:styleId="Default">
    <w:name w:val="Default"/>
    <w:rsid w:val="00883CE1"/>
    <w:pPr>
      <w:widowControl w:val="0"/>
      <w:autoSpaceDE w:val="0"/>
      <w:autoSpaceDN w:val="0"/>
      <w:adjustRightInd w:val="0"/>
    </w:pPr>
    <w:rPr>
      <w:rFonts w:ascii="游ゴシック." w:eastAsia="游ゴシック." w:cs="游ゴシック."/>
      <w:color w:val="000000"/>
      <w:kern w:val="0"/>
      <w:sz w:val="24"/>
      <w:szCs w:val="24"/>
    </w:rPr>
  </w:style>
  <w:style w:type="character" w:styleId="af1">
    <w:name w:val="Unresolved Mention"/>
    <w:basedOn w:val="a0"/>
    <w:uiPriority w:val="99"/>
    <w:semiHidden/>
    <w:unhideWhenUsed/>
    <w:rsid w:val="00883C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21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ti.go.jp/covid-19/pdf/09_iryou_flyer.pdf" TargetMode="External"/><Relationship Id="rId3" Type="http://schemas.openxmlformats.org/officeDocument/2006/relationships/settings" Target="settings.xml"/><Relationship Id="rId7" Type="http://schemas.openxmlformats.org/officeDocument/2006/relationships/hyperlink" Target="https://www.meti.go.jp/covid-1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mhlw.go.jp/content/10900000/000612981.pdf" TargetMode="External"/><Relationship Id="rId4" Type="http://schemas.openxmlformats.org/officeDocument/2006/relationships/webSettings" Target="webSettings.xml"/><Relationship Id="rId9" Type="http://schemas.openxmlformats.org/officeDocument/2006/relationships/hyperlink" Target="https://www.mhlw.go.jp/content/10900000/000622924.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1544</TotalTime>
  <Pages>2</Pages>
  <Words>260</Words>
  <Characters>1485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Masahiro IMAI</dc:creator>
  <cp:lastModifiedBy>中田 康人</cp:lastModifiedBy>
  <cp:revision>7</cp:revision>
  <dcterms:created xsi:type="dcterms:W3CDTF">2020-04-25T02:59:00Z</dcterms:created>
  <dcterms:modified xsi:type="dcterms:W3CDTF">2020-04-27T00:30:00Z</dcterms:modified>
</cp:coreProperties>
</file>